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tyle10"/>
        <w:tblW w:w="15876" w:type="dxa"/>
        <w:tblInd w:w="-574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567"/>
        <w:gridCol w:w="3118"/>
        <w:gridCol w:w="6379"/>
        <w:gridCol w:w="1559"/>
      </w:tblGrid>
      <w:tr w:rsidR="000766C9">
        <w:trPr>
          <w:trHeight w:val="315"/>
        </w:trPr>
        <w:tc>
          <w:tcPr>
            <w:tcW w:w="15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Техническая спецификация</w:t>
            </w:r>
          </w:p>
        </w:tc>
      </w:tr>
      <w:tr w:rsidR="000766C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</w:p>
        </w:tc>
        <w:tc>
          <w:tcPr>
            <w:tcW w:w="116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Описание</w:t>
            </w:r>
          </w:p>
        </w:tc>
      </w:tr>
      <w:tr w:rsidR="000766C9">
        <w:trPr>
          <w:trHeight w:val="31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6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766C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медицинской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техники</w:t>
            </w:r>
          </w:p>
        </w:tc>
        <w:tc>
          <w:tcPr>
            <w:tcW w:w="11623" w:type="dxa"/>
            <w:gridSpan w:val="4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Портативного прибора 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диагностики слуха</w:t>
            </w:r>
          </w:p>
          <w:p w:rsidR="000766C9" w:rsidRDefault="00076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66C9" w:rsidRDefault="00076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66C9" w:rsidRDefault="00076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66C9">
        <w:trPr>
          <w:trHeight w:val="7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color w:val="000000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11623" w:type="dxa"/>
            <w:gridSpan w:val="4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</w:tr>
      <w:tr w:rsidR="000766C9">
        <w:trPr>
          <w:trHeight w:val="81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Требования к комплектации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комплектующего к медицинской технике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(в соответствии с государственным реестром медицинских изделий)</w:t>
            </w:r>
          </w:p>
        </w:tc>
        <w:tc>
          <w:tcPr>
            <w:tcW w:w="63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Модель и (или) марка, каталожный номер, краткая техническая характеристика комплектующего к медицинской технике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Требуемое количество</w:t>
            </w:r>
          </w:p>
        </w:tc>
      </w:tr>
      <w:tr w:rsidR="000766C9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(с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указанием единицы измерения)</w:t>
            </w:r>
          </w:p>
        </w:tc>
      </w:tr>
      <w:tr w:rsidR="000766C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16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комплектующие</w:t>
            </w:r>
          </w:p>
        </w:tc>
      </w:tr>
      <w:tr w:rsidR="000766C9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блок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Модульное устройство объективного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аудиолог.скрининга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диаг.слуховой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функции в раннем детском возрасте,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также у детей раннего и старшего возраста.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рег-ия</w:t>
            </w:r>
            <w:proofErr w:type="spellEnd"/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(скрининг АСВП/КСВП),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рег-ия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задержанной вызванной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отоакустической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эмиссии (скрининг ОАЭ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-е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автономно или с персональным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компьютером. 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Требования: комбинация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скрининговых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тестов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скрининг АСВП/КСВП и ОАЭ, полноцветный сенсорный экран,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портативность, гибкость. Простой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просмотр, архивирование и экспорт результатов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теста,перенос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результатов тестов в баз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данных ч/з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bluetooth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конфигурируемые пользователем установки.</w:t>
            </w:r>
          </w:p>
          <w:p w:rsidR="000766C9" w:rsidRDefault="00076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Треб-я к измерениям: задержанная вызванная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отоакустическая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эмиссия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изм-ий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кратковременно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вызванные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акустические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сигналы </w:t>
            </w:r>
          </w:p>
          <w:p w:rsidR="000766C9" w:rsidRDefault="00076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Продолжительность испытаний: от 10 с до 180 с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Регистрационное удостоверение - наличие при поставке вместе с товаром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соответствия  или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Декларация соответствия - наличие 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Коэффициент ослабления синфазной помехи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частоте 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Гц  - не менее 100 дБ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Действующее значение напряжения внутренних шумов, приведенных ко входу при закороченном входе - не более 0,35 мкВ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 измеряемых частот по методике ЭЧПИ   - не менее 12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Зондирующий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сигнал  форма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чистого тона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частотой 226 и 1000 Гц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Уровень звукового давления зондирующего сигнала не менее 83 дБ 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измеряемого эквивалентного объема от 0,2 до 8,0 мл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Диапазон изменения относительного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давления  от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минус 600 до плюс 400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даПа</w:t>
            </w:r>
            <w:proofErr w:type="spellEnd"/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Преобразователь - зонд 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 обработки результатов пробы на компьютере - Наличие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ЖК-дисплей с поддержкой касания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автономной работы - не менее 8 часов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Питание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Li-Ion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аккумулятор 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характеристики канала исследования СВП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каналов - 1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Диапазон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регистрируемых вызванных потенциалов - 0.1–900 мкВ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Ослабление синфазной помехи - не менее 100 дБ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Действующее напряжение шумов, приведенных ко входу - не более 0.35 мкВ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Входное сопротивление канала - не менее 90 МОм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Входная емкость усилителей - не более 40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пФ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Дифференциальное напряжение смещения на входе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(максимально допустимое) -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300  30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мВ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Неравномерность амплитудно-частотной характеристики в диапазоне от 30 до 3000 Гц в пределах –30 + 5%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определения межэлектродного импеданса - 0.5–400 кОм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каемое относительное отклонение определения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подэлектродного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импеданса в пределах ±15% или ±0.2 кОм (что больше)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регулировки амплитуды стимула для зонда ОАЭ 0–60 дБ ПС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регулировки частоты стимуляции (в методике АСВП) до 93 Гц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арактеристики канала регистрации ОАЭ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каналов - 1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Полоса частот трактов стимулятора и микрофона зонда 500–5000 Гц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регулировки амплитуды стимула - 30–90 дБ УЗД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Неравномерность спектра стимула: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полосе частот от 1 до 4 кГц - не более 6 дБ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полосе частот от 0.5 до 5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кГц  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более 15 дБ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внутренних шумов, приведенных ко входу,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полосе частот от 500 до 5000 Гц - не более 30 дБ УЗД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шума микрофона: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частоте 2 кГц при ширине полосы 1 Гц –20 дБ УЗД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частоте 1 кГц при ширине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полосы 1 Гц –13 дБ УЗД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ЭЧПИ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 измеряемых частот не менее 12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Частотный диапазон 0.5–12 кГц с шагом 3 точки на октаву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регулировки громкости стимула 0–70 дБ УЗД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гармонических искажений не более –60 дБ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Уровень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интермодуляционных искажений 3-го порядка не более –80 дБ</w:t>
            </w:r>
          </w:p>
          <w:p w:rsidR="000766C9" w:rsidRDefault="00076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Амплитуда стимула: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диапазоне частот 0.5÷8 кГц от 0 до 70 дБ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диапазоне частот 8÷12 кГц от 0 до 65 дБ</w:t>
            </w:r>
          </w:p>
          <w:p w:rsidR="000766C9" w:rsidRDefault="00076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Допускаемая абсолютная погрешность установки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амплитуды стимула: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диапазоне частот 0.5÷4 кГц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±3 дБ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диапазоне частот 4÷12 кГц ±5 дБ</w:t>
            </w:r>
          </w:p>
          <w:p w:rsidR="000766C9" w:rsidRDefault="00076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методике ЭЧПИ стимуляция должна вестись двумя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чистыми тонами частотой f1 и f2. Отношение частот f2/f1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 составлять 1.22 ± 20%</w:t>
            </w:r>
          </w:p>
          <w:p w:rsidR="000766C9" w:rsidRDefault="00076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медицинского персонала на базе производителя - Наличие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удостоверение  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Наличие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 потенциального риска - 2а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Автоматический анализ результатов - есть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Индикация качества установки зонда - есть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обследований, сохраняемых в памяти прибора при исследовании - Не менее 10000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работы прибора при исполь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зовании аккумулятора - Не менее 10 часов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Дисплей - Цветной 4,3" с разрешением 272×480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Связь 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компьютером  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Bluetooth</w:t>
            </w:r>
            <w:proofErr w:type="spellEnd"/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Напряжение питания от внешнего блока питания - 9 В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Рабочие части - тип BF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 защиты от поражения электрическим током - I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Габаритные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электронного блока - (197×84×26) ± 2 мм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Масса прибора и составных частей не более: 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блок электронный - 0,44 кг;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6C9" w:rsidRDefault="008065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 шт.</w:t>
            </w:r>
          </w:p>
        </w:tc>
      </w:tr>
      <w:tr w:rsidR="000766C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116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Дополнительные комплектующие</w:t>
            </w:r>
          </w:p>
        </w:tc>
      </w:tr>
      <w:tr w:rsidR="000766C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6C9" w:rsidRDefault="00076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Электронный блок прибора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766C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6C9" w:rsidRDefault="00076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Micro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766C9">
        <w:trPr>
          <w:trHeight w:val="33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6C9" w:rsidRDefault="00076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Блок питания БПМ-9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766C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6C9" w:rsidRDefault="00076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Адаптер USB-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Bluetooth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1шт.</w:t>
            </w:r>
          </w:p>
        </w:tc>
      </w:tr>
      <w:tr w:rsidR="000766C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6C9" w:rsidRDefault="00076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сетевой SCZ-1, 3x0.75, 220в. прямой (чёрный)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766C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6C9" w:rsidRDefault="00076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подключения электродов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766C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6C9" w:rsidRDefault="00076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Зонд для регистрации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отоакустической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эмиссии ОАЭ-04-2 (разъем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Binder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766C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6C9" w:rsidRDefault="00076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Съемный наконечник зонда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шт.</w:t>
            </w:r>
          </w:p>
        </w:tc>
      </w:tr>
      <w:tr w:rsidR="000766C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6C9" w:rsidRDefault="00076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вкладышей ушных «детский» (диаметром от 3 до 12 мм)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комп.</w:t>
            </w:r>
          </w:p>
        </w:tc>
      </w:tr>
      <w:tr w:rsidR="000766C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6C9" w:rsidRDefault="00076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Съемник наконечника зонда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766C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6C9" w:rsidRDefault="00076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Кабель для подключения одноразовых электродов с коннектором «аллигатор»,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touch-proof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(зеленый, 1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766C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6C9" w:rsidRDefault="00076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Кабель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подключения одноразовых электродов с коннектором «аллигатор»,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touch-proof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(красный, 1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766C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6C9" w:rsidRDefault="00076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Кабель для подключения одноразовых электродов с коннектором «аллигатор»,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touch-proof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(синий, 1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766C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6C9" w:rsidRDefault="00076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Электрод одноразовый клеящийся F3001 (22х34 мм)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 шт.</w:t>
            </w:r>
          </w:p>
        </w:tc>
      </w:tr>
      <w:tr w:rsidR="000766C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6C9" w:rsidRDefault="00076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Тестовая полость ТП-2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766C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6C9" w:rsidRDefault="00076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Зубная нить (50 нитей)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766C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6C9" w:rsidRDefault="00076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Руководство по эксплуатации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766C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6C9" w:rsidRDefault="00076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Методические указания зонд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Дезинфекция,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предстерилизационная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очистка, стерилизация"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766C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6C9" w:rsidRDefault="00076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обеспечение для обмена данными с персональным компьютером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766C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6C9" w:rsidRDefault="00076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Сумка для переноски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766C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6C9" w:rsidRDefault="00076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Ложемент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766C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6C9" w:rsidRDefault="00076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Лицензия на использование программы для ЭВМ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766C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6C9" w:rsidRDefault="00076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Лицензия на использование программы для ЭВМ с дополнительным программным модулем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766C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66C9" w:rsidRDefault="00076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Лицензия на использование программы для ЭВМ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766C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Требования к условиям эксплуатации</w:t>
            </w:r>
          </w:p>
        </w:tc>
        <w:tc>
          <w:tcPr>
            <w:tcW w:w="116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Условия эксплуатации: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Температура: 10 - 40 C (50 - 104 F)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Относительная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влажность воздуха: 20 - 90 % без конденсата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Атмосферное давление: 70* - 106 кПа</w:t>
            </w:r>
          </w:p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для разогрева: прибор не требует разогрева. Перед первым включением он должен согреться до комнатной температуры, для соблюдения условий эксплуатации.</w:t>
            </w:r>
          </w:p>
        </w:tc>
      </w:tr>
      <w:tr w:rsidR="000766C9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Условия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осуществления поставки медицинской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техники (в соответствии с ИНКОТЕРМС 2010)</w:t>
            </w:r>
          </w:p>
        </w:tc>
        <w:tc>
          <w:tcPr>
            <w:tcW w:w="116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DDP согласно условиям договора</w:t>
            </w:r>
          </w:p>
        </w:tc>
      </w:tr>
      <w:tr w:rsidR="000766C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Срок поставки медицинской техники и место дислокации</w:t>
            </w:r>
          </w:p>
        </w:tc>
        <w:tc>
          <w:tcPr>
            <w:tcW w:w="116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425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8065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календарных дней</w:t>
            </w:r>
          </w:p>
        </w:tc>
      </w:tr>
      <w:tr w:rsidR="000766C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Адрес: DDP согласно условиям договора</w:t>
            </w:r>
          </w:p>
        </w:tc>
      </w:tr>
      <w:tr w:rsidR="000766C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Условия гарантийного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6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Гарантийное сервисное обслуживание медицинской техники не менее 37 месяцев.</w:t>
            </w:r>
          </w:p>
        </w:tc>
      </w:tr>
      <w:tr w:rsidR="000766C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Плановое техническое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должно проводиться не реже чем 1 раз в квартал.</w:t>
            </w:r>
          </w:p>
        </w:tc>
      </w:tr>
      <w:tr w:rsidR="000766C9">
        <w:trPr>
          <w:trHeight w:val="58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</w:tc>
      </w:tr>
      <w:tr w:rsidR="000766C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замену отработавших ресурс составных частей;</w:t>
            </w:r>
          </w:p>
        </w:tc>
      </w:tr>
      <w:tr w:rsidR="000766C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замене или восстановлении отдельных частей медицинской техники;</w:t>
            </w:r>
          </w:p>
        </w:tc>
      </w:tr>
      <w:tr w:rsidR="000766C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</w:tc>
      </w:tr>
      <w:tr w:rsidR="000766C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чистку, смазку и при необходимости переборку основных механизмов и узлов;</w:t>
            </w:r>
          </w:p>
        </w:tc>
      </w:tr>
      <w:tr w:rsidR="000766C9">
        <w:trPr>
          <w:trHeight w:val="75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-узловой разборкой);</w:t>
            </w:r>
          </w:p>
        </w:tc>
      </w:tr>
      <w:tr w:rsidR="000766C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0766C9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C9" w:rsidRDefault="0080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иные указанные в эксплуатационной документации операции, специфические 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конкретного типа медицинской техники.</w:t>
            </w:r>
          </w:p>
        </w:tc>
      </w:tr>
    </w:tbl>
    <w:p w:rsidR="00425596" w:rsidRDefault="00425596"/>
    <w:p w:rsidR="00425596" w:rsidRPr="00425596" w:rsidRDefault="00425596" w:rsidP="00425596"/>
    <w:p w:rsidR="00425596" w:rsidRPr="00425596" w:rsidRDefault="00425596" w:rsidP="00425596"/>
    <w:p w:rsidR="00425596" w:rsidRPr="00425596" w:rsidRDefault="00425596" w:rsidP="00425596"/>
    <w:p w:rsidR="00425596" w:rsidRPr="00425596" w:rsidRDefault="00425596" w:rsidP="00425596"/>
    <w:p w:rsidR="00425596" w:rsidRDefault="00425596" w:rsidP="00425596"/>
    <w:p w:rsidR="000766C9" w:rsidRDefault="000766C9" w:rsidP="00425596">
      <w:pPr>
        <w:jc w:val="center"/>
      </w:pPr>
    </w:p>
    <w:p w:rsidR="00425596" w:rsidRDefault="00425596" w:rsidP="00425596">
      <w:pPr>
        <w:jc w:val="center"/>
      </w:pPr>
    </w:p>
    <w:p w:rsidR="00425596" w:rsidRDefault="00425596" w:rsidP="00425596">
      <w:pPr>
        <w:jc w:val="center"/>
      </w:pPr>
    </w:p>
    <w:p w:rsidR="00425596" w:rsidRDefault="00425596" w:rsidP="00425596">
      <w:pPr>
        <w:jc w:val="center"/>
      </w:pPr>
    </w:p>
    <w:tbl>
      <w:tblPr>
        <w:tblStyle w:val="Style10"/>
        <w:tblW w:w="15876" w:type="dxa"/>
        <w:tblInd w:w="-574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567"/>
        <w:gridCol w:w="3118"/>
        <w:gridCol w:w="6379"/>
        <w:gridCol w:w="1559"/>
      </w:tblGrid>
      <w:tr w:rsidR="00425596" w:rsidTr="00EF514A">
        <w:trPr>
          <w:trHeight w:val="315"/>
        </w:trPr>
        <w:tc>
          <w:tcPr>
            <w:tcW w:w="15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5596" w:rsidRDefault="00425596" w:rsidP="00EF5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</w:t>
            </w:r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еректер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парағы</w:t>
            </w:r>
            <w:proofErr w:type="spellEnd"/>
          </w:p>
        </w:tc>
      </w:tr>
      <w:tr w:rsidR="00425596" w:rsidTr="00EF514A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25596" w:rsidRDefault="00425596" w:rsidP="00EF5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25596" w:rsidRDefault="00425596" w:rsidP="00EF51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</w:p>
        </w:tc>
        <w:tc>
          <w:tcPr>
            <w:tcW w:w="116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25596" w:rsidRDefault="00425596" w:rsidP="00EF5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Описание</w:t>
            </w:r>
          </w:p>
        </w:tc>
      </w:tr>
      <w:tr w:rsidR="00425596" w:rsidTr="00EF514A">
        <w:trPr>
          <w:trHeight w:val="31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25596" w:rsidRDefault="00425596" w:rsidP="00EF514A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25596" w:rsidRDefault="00425596" w:rsidP="00EF514A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6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25596" w:rsidRDefault="00425596" w:rsidP="00EF514A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25596" w:rsidTr="00BD7786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25596" w:rsidRDefault="00425596" w:rsidP="00425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425596" w:rsidRPr="00AE671F" w:rsidRDefault="00425596" w:rsidP="00425596">
            <w:proofErr w:type="spellStart"/>
            <w:r>
              <w:t>М</w:t>
            </w:r>
            <w:r w:rsidRPr="00AE671F">
              <w:t>едициналық</w:t>
            </w:r>
            <w:proofErr w:type="spellEnd"/>
            <w:r w:rsidRPr="00AE671F">
              <w:t xml:space="preserve"> </w:t>
            </w:r>
            <w:proofErr w:type="spellStart"/>
            <w:r w:rsidRPr="00AE671F">
              <w:t>құрал-жабдықтардың</w:t>
            </w:r>
            <w:proofErr w:type="spellEnd"/>
            <w:r w:rsidRPr="00AE671F">
              <w:t xml:space="preserve"> </w:t>
            </w:r>
            <w:proofErr w:type="spellStart"/>
            <w:r w:rsidRPr="00AE671F">
              <w:t>атауы</w:t>
            </w:r>
            <w:proofErr w:type="spellEnd"/>
          </w:p>
        </w:tc>
        <w:tc>
          <w:tcPr>
            <w:tcW w:w="11623" w:type="dxa"/>
            <w:gridSpan w:val="4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Портативті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құрылғы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диагностикасы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</w:p>
          <w:p w:rsid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5596" w:rsidTr="00BD7786">
        <w:trPr>
          <w:trHeight w:val="7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25596" w:rsidRDefault="00425596" w:rsidP="00425596">
            <w:pPr>
              <w:widowControl w:val="0"/>
              <w:spacing w:after="0"/>
              <w:rPr>
                <w:color w:val="000000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596" w:rsidRDefault="00425596" w:rsidP="00425596">
            <w:r w:rsidRPr="00AE671F">
              <w:t>(</w:t>
            </w:r>
            <w:proofErr w:type="spellStart"/>
            <w:r w:rsidRPr="00AE671F">
              <w:t>үлгісін</w:t>
            </w:r>
            <w:proofErr w:type="spellEnd"/>
            <w:r w:rsidRPr="00AE671F">
              <w:t xml:space="preserve">, </w:t>
            </w:r>
            <w:proofErr w:type="spellStart"/>
            <w:r w:rsidRPr="00AE671F">
              <w:t>өндірушінің</w:t>
            </w:r>
            <w:proofErr w:type="spellEnd"/>
            <w:r w:rsidRPr="00AE671F">
              <w:t xml:space="preserve"> </w:t>
            </w:r>
            <w:proofErr w:type="spellStart"/>
            <w:r w:rsidRPr="00AE671F">
              <w:t>атауын</w:t>
            </w:r>
            <w:proofErr w:type="spellEnd"/>
            <w:r w:rsidRPr="00AE671F">
              <w:t xml:space="preserve">, </w:t>
            </w:r>
            <w:proofErr w:type="spellStart"/>
            <w:r w:rsidRPr="00AE671F">
              <w:t>елін</w:t>
            </w:r>
            <w:proofErr w:type="spellEnd"/>
            <w:r w:rsidRPr="00AE671F">
              <w:t xml:space="preserve"> </w:t>
            </w:r>
            <w:proofErr w:type="spellStart"/>
            <w:r w:rsidRPr="00AE671F">
              <w:t>көрсете</w:t>
            </w:r>
            <w:proofErr w:type="spellEnd"/>
            <w:r w:rsidRPr="00AE671F">
              <w:t xml:space="preserve"> </w:t>
            </w:r>
            <w:proofErr w:type="spellStart"/>
            <w:r w:rsidRPr="00AE671F">
              <w:t>отырып</w:t>
            </w:r>
            <w:proofErr w:type="spellEnd"/>
            <w:r w:rsidRPr="00AE671F">
              <w:t xml:space="preserve">, </w:t>
            </w:r>
            <w:proofErr w:type="spellStart"/>
            <w:r w:rsidRPr="00AE671F">
              <w:t>медициналық</w:t>
            </w:r>
            <w:proofErr w:type="spellEnd"/>
            <w:r w:rsidRPr="00AE671F">
              <w:t xml:space="preserve"> </w:t>
            </w:r>
            <w:proofErr w:type="spellStart"/>
            <w:r w:rsidRPr="00AE671F">
              <w:t>мақсаттағы</w:t>
            </w:r>
            <w:proofErr w:type="spellEnd"/>
            <w:r w:rsidRPr="00AE671F">
              <w:t xml:space="preserve"> </w:t>
            </w:r>
            <w:proofErr w:type="spellStart"/>
            <w:r w:rsidRPr="00AE671F">
              <w:t>бұйымдардың</w:t>
            </w:r>
            <w:proofErr w:type="spellEnd"/>
            <w:r w:rsidRPr="00AE671F">
              <w:t xml:space="preserve"> </w:t>
            </w:r>
            <w:proofErr w:type="spellStart"/>
            <w:r w:rsidRPr="00AE671F">
              <w:t>мемлекеттік</w:t>
            </w:r>
            <w:proofErr w:type="spellEnd"/>
            <w:r w:rsidRPr="00AE671F">
              <w:t xml:space="preserve"> </w:t>
            </w:r>
            <w:proofErr w:type="spellStart"/>
            <w:r w:rsidRPr="00AE671F">
              <w:t>тізіліміне</w:t>
            </w:r>
            <w:proofErr w:type="spellEnd"/>
            <w:r w:rsidRPr="00AE671F">
              <w:t xml:space="preserve"> </w:t>
            </w:r>
            <w:proofErr w:type="spellStart"/>
            <w:r w:rsidRPr="00AE671F">
              <w:t>сәйкес</w:t>
            </w:r>
            <w:proofErr w:type="spellEnd"/>
            <w:r w:rsidRPr="00AE671F">
              <w:t>)</w:t>
            </w:r>
          </w:p>
        </w:tc>
        <w:tc>
          <w:tcPr>
            <w:tcW w:w="11623" w:type="dxa"/>
            <w:gridSpan w:val="4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5596" w:rsidRDefault="00425596" w:rsidP="00425596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</w:tr>
      <w:tr w:rsidR="00425596" w:rsidTr="008A7BD9">
        <w:trPr>
          <w:trHeight w:val="81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5596" w:rsidRDefault="00425596" w:rsidP="00425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5596" w:rsidRDefault="00B51767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Құрал-жабдықтарға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қойылатын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талаптар</w:t>
            </w:r>
            <w:bookmarkStart w:id="0" w:name="_GoBack"/>
            <w:bookmarkEnd w:id="0"/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5596" w:rsidRDefault="00425596" w:rsidP="00425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5596" w:rsidRDefault="00425596" w:rsidP="00425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техникаға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арналған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құрамдас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бөліктің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атауы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мақсаттағы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бұйымдардың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мемлекеттік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тізіліміне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сәйкес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63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25596" w:rsidRDefault="00425596" w:rsidP="00425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техникаға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арналған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компоненттердің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үлгісі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және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немесе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маркасы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каталог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нөмірі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қысқаша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техникалық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сипаттамалары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425596" w:rsidRPr="0012556F" w:rsidRDefault="00425596" w:rsidP="00425596">
            <w:proofErr w:type="spellStart"/>
            <w:r w:rsidRPr="0012556F">
              <w:t>Қажетті</w:t>
            </w:r>
            <w:proofErr w:type="spellEnd"/>
            <w:r w:rsidRPr="0012556F">
              <w:t xml:space="preserve"> </w:t>
            </w:r>
            <w:proofErr w:type="spellStart"/>
            <w:r w:rsidRPr="0012556F">
              <w:t>мөлшер</w:t>
            </w:r>
            <w:proofErr w:type="spellEnd"/>
          </w:p>
        </w:tc>
      </w:tr>
      <w:tr w:rsidR="00425596" w:rsidTr="008A7BD9">
        <w:trPr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5596" w:rsidRDefault="00425596" w:rsidP="00425596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5596" w:rsidRDefault="00425596" w:rsidP="00425596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5596" w:rsidRDefault="00425596" w:rsidP="00425596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5596" w:rsidRDefault="00425596" w:rsidP="00425596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25596" w:rsidRDefault="00425596" w:rsidP="00425596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596" w:rsidRDefault="00425596" w:rsidP="00425596">
            <w:r w:rsidRPr="0012556F">
              <w:t>(</w:t>
            </w:r>
            <w:proofErr w:type="spellStart"/>
            <w:r w:rsidRPr="0012556F">
              <w:t>өлшем</w:t>
            </w:r>
            <w:proofErr w:type="spellEnd"/>
            <w:r w:rsidRPr="0012556F">
              <w:t xml:space="preserve"> </w:t>
            </w:r>
            <w:proofErr w:type="spellStart"/>
            <w:r w:rsidRPr="0012556F">
              <w:t>бірлігін</w:t>
            </w:r>
            <w:proofErr w:type="spellEnd"/>
            <w:r w:rsidRPr="0012556F">
              <w:t xml:space="preserve"> </w:t>
            </w:r>
            <w:proofErr w:type="spellStart"/>
            <w:r w:rsidRPr="0012556F">
              <w:t>көрсету</w:t>
            </w:r>
            <w:proofErr w:type="spellEnd"/>
            <w:r w:rsidRPr="0012556F">
              <w:t>)</w:t>
            </w:r>
          </w:p>
        </w:tc>
      </w:tr>
      <w:tr w:rsidR="00425596" w:rsidTr="00EF514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5596" w:rsidRDefault="00425596" w:rsidP="00EF514A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5596" w:rsidRDefault="00425596" w:rsidP="00EF514A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16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5596" w:rsidRDefault="00425596" w:rsidP="00EF51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комплектующие</w:t>
            </w:r>
          </w:p>
        </w:tc>
      </w:tr>
      <w:tr w:rsidR="00425596" w:rsidTr="00EF514A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5596" w:rsidRDefault="00425596" w:rsidP="00EF514A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5596" w:rsidRDefault="00425596" w:rsidP="00EF514A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5596" w:rsidRDefault="00425596" w:rsidP="00EF5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596" w:rsidRDefault="00425596" w:rsidP="00EF51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егізгі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блок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Ерте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балалық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шақтағы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функциясын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объективті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аудиоологиялық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скринингке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диагностикалауға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модульдік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құрылғы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сондай-ақ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жас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балаларда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. обл.</w:t>
            </w:r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(ASVP/KSVP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скринингі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кешіктірілген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себептерді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тіркеу</w:t>
            </w:r>
            <w:proofErr w:type="spellEnd"/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отоакустикалық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эмиссиялар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(OAE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скринингі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компьютер. </w:t>
            </w:r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Талаптар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скринингтік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сынақтардың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комбинациясы</w:t>
            </w:r>
            <w:proofErr w:type="spellEnd"/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ASVP/KSVP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OAE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скринингі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толық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түсті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сенсорлық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экран,</w:t>
            </w:r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тасымалдануы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икемділігі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Тест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нәтижелерін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оңай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мұрағаттау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экспорттау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сынақ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нәтижелерін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дерекқорларға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тасымалдау</w:t>
            </w:r>
            <w:proofErr w:type="spellEnd"/>
          </w:p>
          <w:p w:rsid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bluetooth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деректер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пайдаланушы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конфигурациялайтын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25596" w:rsidRDefault="00425596" w:rsidP="00EF5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Өлшеу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талаптары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кешіктірілген</w:t>
            </w:r>
            <w:proofErr w:type="spellEnd"/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отоакустикалық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эмиссиялар</w:t>
            </w:r>
            <w:proofErr w:type="spellEnd"/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Өзгерістердің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түрі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қысқа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мерзімді</w:t>
            </w:r>
            <w:proofErr w:type="spellEnd"/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отоакустикалық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сигналдарды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тудырады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Сынақ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ұзақтығы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10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секундтан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180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секундқа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</w:t>
            </w:r>
            <w:proofErr w:type="spellEnd"/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Тіркеу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куәлігі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өніммен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жеткізілген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кезде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</w:t>
            </w:r>
            <w:proofErr w:type="spellEnd"/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Сәйкестік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сертификаты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сәйкестік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декларация – бар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1000 Гц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жиіліктегі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режимдегі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шуды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азайту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- 100 дБ кем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Қысқа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тұйықталған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кірісі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кіріске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жататын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ішкі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шу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кернеуінің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тиімді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мәні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0,35 мкВ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аспайды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ECPI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әдісін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қолданатын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өлшенген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жиіліктердің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ең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көп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саны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кемінде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құрайды</w:t>
            </w:r>
            <w:proofErr w:type="spellEnd"/>
          </w:p>
          <w:p w:rsid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Зондтау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сигналы 226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1000 Гц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жиілігі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 таза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тонның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түрі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табылады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Зондтау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сигналының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қысымының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83 дБ кем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Өлшеу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эквивалентті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көлем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диапазоны 0,2-ден 8,0 мл-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ге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</w:t>
            </w:r>
            <w:proofErr w:type="spellEnd"/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Салыстырмалы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қысымның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минус 600-ден плюс 400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даПа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дейінгі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өзгерістер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диапазоны</w:t>
            </w:r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Конвертер - зонд </w:t>
            </w:r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Үлгі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нәтижелерін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компьютерде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өңдеу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мүмкіндігі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жетімділік</w:t>
            </w:r>
            <w:proofErr w:type="spellEnd"/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Сенсорлық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қолдауы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 СКД дисплей</w:t>
            </w:r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жетімділік</w:t>
            </w:r>
            <w:proofErr w:type="spellEnd"/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Батареяның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ету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мерзімі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кемінде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сағат</w:t>
            </w:r>
            <w:proofErr w:type="spellEnd"/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Қуат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литий-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ионды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батарея </w:t>
            </w:r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SVP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зерттеу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арнасының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сипаттамасы</w:t>
            </w:r>
            <w:proofErr w:type="spellEnd"/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Арналар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саны - 1</w:t>
            </w:r>
          </w:p>
          <w:p w:rsid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Тіркелген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шақырылған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потенциалдар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диапазоны - 0,1–900 мкВ</w:t>
            </w:r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Жалпы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режимде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шуды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азайту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кемінде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 дБ</w:t>
            </w:r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Кіріске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жататын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тиімді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шу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кернеуі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0,35 мкВ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аспайды</w:t>
            </w:r>
            <w:proofErr w:type="spellEnd"/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Арнаның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кіріс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кедергісі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- 90 МОм кем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Күшейткіштің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кіріс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сыйымдылығы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- 40 пФ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артық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Дифференциалды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кіріс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ауытқу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кернеуі</w:t>
            </w:r>
            <w:proofErr w:type="spellEnd"/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рұқсат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етілген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ең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) - (300 30) мВ</w:t>
            </w:r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–30 + 5%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шегінде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30-дан 3000 Гц-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ке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дейінгі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диапазондағы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амплитудалық-жиілік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реакциясының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біркелкі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еместігі</w:t>
            </w:r>
            <w:proofErr w:type="spellEnd"/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Электродаралық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кедергіні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диапазоны - 0,5–400 кОм</w:t>
            </w:r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Детерминацияның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рұқсат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етілген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салыстырмалы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ауытқуы</w:t>
            </w:r>
            <w:proofErr w:type="spellEnd"/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±15%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±0,2 кОм (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қайсысы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болса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шегінде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электродтық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кедергі</w:t>
            </w:r>
            <w:proofErr w:type="spellEnd"/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OAE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зондының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стимул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амплитудасын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реттеу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диапазоны 0–60 дБ HL</w:t>
            </w:r>
          </w:p>
          <w:p w:rsid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жиілігін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реттеу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диапазоны (ASVP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техникасында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93 Гц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</w:t>
            </w:r>
            <w:proofErr w:type="spellEnd"/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БАӘ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тіркеу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арнасының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сипаттамалары</w:t>
            </w:r>
            <w:proofErr w:type="spellEnd"/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Арналар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саны - 1</w:t>
            </w:r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Стимулятор мен зонд микрофон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жолдарының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жиілік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диапазоны 500–5000 Гц</w:t>
            </w:r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амплитудасын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реттеу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диапазоны - 30–90 дБ SPL</w:t>
            </w:r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Тітіркену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спектрінің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біркелкі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еместігі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1-ден 4 кГц-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ке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дейінгі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жиілік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диапазонында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- 6 дБ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артық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0,5-тен 5 кГц-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ке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дейінгі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жиілік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диапазонында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- 15 дБ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артық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Кіріске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жататын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ішкі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шу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</w:t>
            </w:r>
            <w:proofErr w:type="spellEnd"/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500-ден 5000 Гц-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ке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дейінгі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жиілік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диапазонында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- 30 дБ SPL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артық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Микрофонның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шу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кГц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жиілікте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Гц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өткізу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қабілеттілігі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–20 дБ SPL</w:t>
            </w:r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кГц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жиілікте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Гц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өткізу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қабілеттілігі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–13 дБ SPL</w:t>
            </w:r>
          </w:p>
          <w:p w:rsid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ECPI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техникасы</w:t>
            </w:r>
            <w:proofErr w:type="spellEnd"/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Өлшенетін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жиіліктердің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максималды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саны -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кемінде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</w:t>
            </w:r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Жиілік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диапазоны 0,5–12 кГц,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әр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октаваға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нүктеден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тұратын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қадамдармен</w:t>
            </w:r>
            <w:proofErr w:type="spellEnd"/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көлемін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реттеу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диапазоны 0–70 дБ SPL</w:t>
            </w:r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Гармоникалық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бұрмалану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–60 дБ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аспайды</w:t>
            </w:r>
            <w:proofErr w:type="spellEnd"/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3-ші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ретті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интермодуляциялық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бұрмалану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–80 дБ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аспайды</w:t>
            </w:r>
            <w:proofErr w:type="spellEnd"/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амплитудасы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жиілік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диапазонында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0,5÷8 кГц 0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ден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70 дБ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</w:t>
            </w:r>
            <w:proofErr w:type="spellEnd"/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8÷12 кГц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жиілік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диапазонында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0-ден 65 дБ-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ге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</w:t>
            </w:r>
            <w:proofErr w:type="spellEnd"/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Рұқсат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етілген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абсолютті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орнату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қатесі</w:t>
            </w:r>
            <w:proofErr w:type="spellEnd"/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амплитудалары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425596" w:rsidRPr="00425596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жиілік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диапазонында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0,5÷4 кГц ±3 дБ</w:t>
            </w:r>
          </w:p>
          <w:p w:rsidR="00B51767" w:rsidRDefault="00425596" w:rsidP="0042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жиілік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диапазонында</w:t>
            </w:r>
            <w:proofErr w:type="spellEnd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4÷12 кГц ±5 </w:t>
            </w:r>
            <w:proofErr w:type="spellStart"/>
            <w:r w:rsidRPr="00425596">
              <w:rPr>
                <w:rFonts w:ascii="Times New Roman" w:eastAsia="Times New Roman" w:hAnsi="Times New Roman" w:cs="Times New Roman"/>
                <w:sz w:val="24"/>
                <w:szCs w:val="24"/>
              </w:rPr>
              <w:t>дБ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51767" w:rsidRP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ECPI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техникасында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ынталандыруды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керек</w:t>
            </w:r>
            <w:proofErr w:type="spellEnd"/>
          </w:p>
          <w:p w:rsidR="00B51767" w:rsidRP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f1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f2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жиіліктері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 таза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тондар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Жиілік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қатынасы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f2/f1</w:t>
            </w:r>
          </w:p>
          <w:p w:rsidR="00B51767" w:rsidRP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1,22 ± 20%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керек</w:t>
            </w:r>
            <w:proofErr w:type="spellEnd"/>
          </w:p>
          <w:p w:rsidR="00B51767" w:rsidRP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1767" w:rsidRP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Өндірушінің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базасында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медициналық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персоналдың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нұсқауы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жетімділік</w:t>
            </w:r>
            <w:proofErr w:type="spellEnd"/>
          </w:p>
          <w:p w:rsidR="00B51767" w:rsidRP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Тіркеу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куәлігі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қолжетімділік</w:t>
            </w:r>
            <w:proofErr w:type="spellEnd"/>
          </w:p>
          <w:p w:rsidR="00B51767" w:rsidRP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Әлеуетті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тәуекел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класы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2а</w:t>
            </w:r>
          </w:p>
          <w:p w:rsidR="00B51767" w:rsidRP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Нәтижелерді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автоматты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түрде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талдау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иә</w:t>
            </w:r>
            <w:proofErr w:type="spellEnd"/>
          </w:p>
          <w:p w:rsidR="00B51767" w:rsidRP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Зондты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орнату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сапасының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көрсеткіші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иә</w:t>
            </w:r>
            <w:proofErr w:type="spellEnd"/>
          </w:p>
          <w:p w:rsidR="00B51767" w:rsidRP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құрылғының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жадында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сақталған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зерттеулер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саны -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кемінде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10 000</w:t>
            </w:r>
          </w:p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Батареяны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құрылғының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уақыты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Кем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сағат</w:t>
            </w:r>
            <w:proofErr w:type="spellEnd"/>
          </w:p>
          <w:p w:rsidR="00B51767" w:rsidRP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Дисплей -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Түсі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4,3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дюймдік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рұқсаты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272×480</w:t>
            </w:r>
          </w:p>
          <w:p w:rsidR="00B51767" w:rsidRP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Компьютермен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байланыс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Bluetooth</w:t>
            </w:r>
            <w:proofErr w:type="spellEnd"/>
          </w:p>
          <w:p w:rsidR="00B51767" w:rsidRP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қуат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көзінен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қоректендіру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кернеуі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9 В</w:t>
            </w:r>
          </w:p>
          <w:p w:rsidR="00B51767" w:rsidRP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бөліктері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BF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түрі</w:t>
            </w:r>
            <w:proofErr w:type="spellEnd"/>
          </w:p>
          <w:p w:rsidR="00B51767" w:rsidRP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тоғынан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қорғау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класы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I</w:t>
            </w:r>
          </w:p>
          <w:p w:rsidR="00B51767" w:rsidRP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Электрондық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блоктың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габариттік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өлшемдері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(197×84×26) ± 2 мм</w:t>
            </w:r>
          </w:p>
          <w:p w:rsidR="00B51767" w:rsidRP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Құрылғының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құрамдас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бөліктерінің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салмағы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артық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425596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электронды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блок - 0,44 кг;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596" w:rsidRDefault="00425596" w:rsidP="00EF51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 шт.</w:t>
            </w:r>
          </w:p>
        </w:tc>
      </w:tr>
      <w:tr w:rsidR="00425596" w:rsidTr="00EF514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5596" w:rsidRDefault="00425596" w:rsidP="00EF514A">
            <w:pPr>
              <w:widowControl w:val="0"/>
              <w:spacing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5596" w:rsidRDefault="00425596" w:rsidP="00EF514A">
            <w:pPr>
              <w:widowControl w:val="0"/>
              <w:spacing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116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5596" w:rsidRDefault="00425596" w:rsidP="00EF51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Дополнительные комплектующие</w:t>
            </w:r>
          </w:p>
        </w:tc>
      </w:tr>
      <w:tr w:rsidR="00B51767" w:rsidTr="00EF514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Pr="00194855" w:rsidRDefault="00B51767" w:rsidP="00B51767">
            <w:proofErr w:type="spellStart"/>
            <w:r w:rsidRPr="00194855">
              <w:t>Құрылғының</w:t>
            </w:r>
            <w:proofErr w:type="spellEnd"/>
            <w:r w:rsidRPr="00194855">
              <w:t xml:space="preserve"> </w:t>
            </w:r>
            <w:proofErr w:type="spellStart"/>
            <w:r w:rsidRPr="00194855">
              <w:t>электронды</w:t>
            </w:r>
            <w:proofErr w:type="spellEnd"/>
            <w:r w:rsidRPr="00194855">
              <w:t xml:space="preserve"> </w:t>
            </w:r>
            <w:proofErr w:type="spellStart"/>
            <w:r w:rsidRPr="00194855">
              <w:t>блогы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51767" w:rsidTr="00B51767">
        <w:trPr>
          <w:trHeight w:val="7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Pr="00194855" w:rsidRDefault="00B51767" w:rsidP="00B51767">
            <w:r w:rsidRPr="00194855">
              <w:t xml:space="preserve">Микро SD </w:t>
            </w:r>
            <w:proofErr w:type="spellStart"/>
            <w:r w:rsidRPr="00194855">
              <w:t>жады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51767" w:rsidTr="00EF514A">
        <w:trPr>
          <w:trHeight w:val="33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Pr="00194855" w:rsidRDefault="00B51767" w:rsidP="00B51767">
            <w:proofErr w:type="spellStart"/>
            <w:r w:rsidRPr="00194855">
              <w:t>Қуат</w:t>
            </w:r>
            <w:proofErr w:type="spellEnd"/>
            <w:r w:rsidRPr="00194855">
              <w:t xml:space="preserve"> </w:t>
            </w:r>
            <w:proofErr w:type="spellStart"/>
            <w:r w:rsidRPr="00194855">
              <w:t>көзі</w:t>
            </w:r>
            <w:proofErr w:type="spellEnd"/>
            <w:r w:rsidRPr="00194855">
              <w:t xml:space="preserve"> BPM-9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51767" w:rsidTr="00EF514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Default="00B51767" w:rsidP="00B51767">
            <w:r w:rsidRPr="00194855">
              <w:t>USB-</w:t>
            </w:r>
            <w:proofErr w:type="spellStart"/>
            <w:r w:rsidRPr="00194855">
              <w:t>Bluetooth</w:t>
            </w:r>
            <w:proofErr w:type="spellEnd"/>
            <w:r w:rsidRPr="00194855">
              <w:t xml:space="preserve"> </w:t>
            </w:r>
            <w:proofErr w:type="spellStart"/>
            <w:r w:rsidRPr="00194855">
              <w:t>адаптері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1шт.</w:t>
            </w:r>
          </w:p>
        </w:tc>
      </w:tr>
      <w:tr w:rsidR="00B51767" w:rsidTr="00EF514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Pr="003B7CDC" w:rsidRDefault="00B51767" w:rsidP="00B51767">
            <w:proofErr w:type="spellStart"/>
            <w:r w:rsidRPr="003B7CDC">
              <w:t>Желілік</w:t>
            </w:r>
            <w:proofErr w:type="spellEnd"/>
            <w:r w:rsidRPr="003B7CDC">
              <w:t xml:space="preserve"> кабель SCZ-1, 3х0,75, 220В. </w:t>
            </w:r>
            <w:proofErr w:type="spellStart"/>
            <w:r w:rsidRPr="003B7CDC">
              <w:t>түзу</w:t>
            </w:r>
            <w:proofErr w:type="spellEnd"/>
            <w:r w:rsidRPr="003B7CDC">
              <w:t xml:space="preserve"> (</w:t>
            </w:r>
            <w:proofErr w:type="spellStart"/>
            <w:r w:rsidRPr="003B7CDC">
              <w:t>қара</w:t>
            </w:r>
            <w:proofErr w:type="spellEnd"/>
            <w:r w:rsidRPr="003B7CDC"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51767" w:rsidTr="00EF514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Pr="003B7CDC" w:rsidRDefault="00B51767" w:rsidP="00B51767">
            <w:proofErr w:type="spellStart"/>
            <w:r w:rsidRPr="003B7CDC">
              <w:t>Электродты</w:t>
            </w:r>
            <w:proofErr w:type="spellEnd"/>
            <w:r w:rsidRPr="003B7CDC">
              <w:t xml:space="preserve"> </w:t>
            </w:r>
            <w:proofErr w:type="spellStart"/>
            <w:r w:rsidRPr="003B7CDC">
              <w:t>қосу</w:t>
            </w:r>
            <w:proofErr w:type="spellEnd"/>
            <w:r w:rsidRPr="003B7CDC">
              <w:t xml:space="preserve"> </w:t>
            </w:r>
            <w:proofErr w:type="spellStart"/>
            <w:r w:rsidRPr="003B7CDC">
              <w:t>кабелі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51767" w:rsidTr="00EF514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Pr="003B7CDC" w:rsidRDefault="00B51767" w:rsidP="00B51767">
            <w:proofErr w:type="spellStart"/>
            <w:r w:rsidRPr="003B7CDC">
              <w:t>Отоакустикалық</w:t>
            </w:r>
            <w:proofErr w:type="spellEnd"/>
            <w:r w:rsidRPr="003B7CDC">
              <w:t xml:space="preserve"> </w:t>
            </w:r>
            <w:proofErr w:type="spellStart"/>
            <w:r w:rsidRPr="003B7CDC">
              <w:t>шығарындыларды</w:t>
            </w:r>
            <w:proofErr w:type="spellEnd"/>
            <w:r w:rsidRPr="003B7CDC">
              <w:t xml:space="preserve"> </w:t>
            </w:r>
            <w:proofErr w:type="spellStart"/>
            <w:r w:rsidRPr="003B7CDC">
              <w:t>жазуға</w:t>
            </w:r>
            <w:proofErr w:type="spellEnd"/>
            <w:r w:rsidRPr="003B7CDC">
              <w:t xml:space="preserve"> </w:t>
            </w:r>
            <w:proofErr w:type="spellStart"/>
            <w:r w:rsidRPr="003B7CDC">
              <w:t>арналған</w:t>
            </w:r>
            <w:proofErr w:type="spellEnd"/>
            <w:r w:rsidRPr="003B7CDC">
              <w:t xml:space="preserve"> зонд OAE-04-2 (</w:t>
            </w:r>
            <w:proofErr w:type="spellStart"/>
            <w:r w:rsidRPr="003B7CDC">
              <w:t>Байланыстырушы</w:t>
            </w:r>
            <w:proofErr w:type="spellEnd"/>
            <w:r w:rsidRPr="003B7CDC">
              <w:t xml:space="preserve"> </w:t>
            </w:r>
            <w:proofErr w:type="spellStart"/>
            <w:r w:rsidRPr="003B7CDC">
              <w:t>қосқыш</w:t>
            </w:r>
            <w:proofErr w:type="spellEnd"/>
            <w:r w:rsidRPr="003B7CDC"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51767" w:rsidTr="00EF514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Pr="003B7CDC" w:rsidRDefault="00B51767" w:rsidP="00B51767">
            <w:proofErr w:type="spellStart"/>
            <w:r w:rsidRPr="003B7CDC">
              <w:t>Алынбалы</w:t>
            </w:r>
            <w:proofErr w:type="spellEnd"/>
            <w:r w:rsidRPr="003B7CDC">
              <w:t xml:space="preserve"> зонд </w:t>
            </w:r>
            <w:proofErr w:type="spellStart"/>
            <w:r w:rsidRPr="003B7CDC">
              <w:t>ұшы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шт.</w:t>
            </w:r>
          </w:p>
        </w:tc>
      </w:tr>
      <w:tr w:rsidR="00B51767" w:rsidTr="00EF514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Pr="003B7CDC" w:rsidRDefault="00B51767" w:rsidP="00B51767">
            <w:r w:rsidRPr="003B7CDC">
              <w:t>«</w:t>
            </w:r>
            <w:proofErr w:type="spellStart"/>
            <w:r w:rsidRPr="003B7CDC">
              <w:t>Балаларға</w:t>
            </w:r>
            <w:proofErr w:type="spellEnd"/>
            <w:r w:rsidRPr="003B7CDC">
              <w:t xml:space="preserve"> </w:t>
            </w:r>
            <w:proofErr w:type="spellStart"/>
            <w:r w:rsidRPr="003B7CDC">
              <w:t>арналған</w:t>
            </w:r>
            <w:proofErr w:type="spellEnd"/>
            <w:r w:rsidRPr="003B7CDC">
              <w:t xml:space="preserve">» </w:t>
            </w:r>
            <w:proofErr w:type="spellStart"/>
            <w:r w:rsidRPr="003B7CDC">
              <w:t>құлаққаптар</w:t>
            </w:r>
            <w:proofErr w:type="spellEnd"/>
            <w:r w:rsidRPr="003B7CDC">
              <w:t xml:space="preserve"> </w:t>
            </w:r>
            <w:proofErr w:type="spellStart"/>
            <w:r w:rsidRPr="003B7CDC">
              <w:t>жинағы</w:t>
            </w:r>
            <w:proofErr w:type="spellEnd"/>
            <w:r w:rsidRPr="003B7CDC">
              <w:t xml:space="preserve"> (</w:t>
            </w:r>
            <w:proofErr w:type="spellStart"/>
            <w:r w:rsidRPr="003B7CDC">
              <w:t>диаметрі</w:t>
            </w:r>
            <w:proofErr w:type="spellEnd"/>
            <w:r w:rsidRPr="003B7CDC">
              <w:t xml:space="preserve"> 3-тен 12 мм-</w:t>
            </w:r>
            <w:proofErr w:type="spellStart"/>
            <w:r w:rsidRPr="003B7CDC">
              <w:t>ге</w:t>
            </w:r>
            <w:proofErr w:type="spellEnd"/>
            <w:r w:rsidRPr="003B7CDC">
              <w:t xml:space="preserve"> </w:t>
            </w:r>
            <w:proofErr w:type="spellStart"/>
            <w:r w:rsidRPr="003B7CDC">
              <w:t>дейін</w:t>
            </w:r>
            <w:proofErr w:type="spellEnd"/>
            <w:r w:rsidRPr="003B7CDC"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комп.</w:t>
            </w:r>
          </w:p>
        </w:tc>
      </w:tr>
      <w:tr w:rsidR="00B51767" w:rsidTr="00EF514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Default="00B51767" w:rsidP="00B51767">
            <w:r w:rsidRPr="003B7CDC">
              <w:t xml:space="preserve">Зонд </w:t>
            </w:r>
            <w:proofErr w:type="spellStart"/>
            <w:r w:rsidRPr="003B7CDC">
              <w:t>ұшын</w:t>
            </w:r>
            <w:proofErr w:type="spellEnd"/>
            <w:r w:rsidRPr="003B7CDC">
              <w:t xml:space="preserve"> </w:t>
            </w:r>
            <w:proofErr w:type="spellStart"/>
            <w:r w:rsidRPr="003B7CDC">
              <w:t>кетіргіш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B51767" w:rsidTr="00EF514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Pr="00E573BD" w:rsidRDefault="00B51767" w:rsidP="00B51767">
            <w:r w:rsidRPr="00E573BD">
              <w:t xml:space="preserve">Аллигатор </w:t>
            </w:r>
            <w:proofErr w:type="spellStart"/>
            <w:r w:rsidRPr="00E573BD">
              <w:t>қосқышы</w:t>
            </w:r>
            <w:proofErr w:type="spellEnd"/>
            <w:r w:rsidRPr="00E573BD">
              <w:t xml:space="preserve"> бар </w:t>
            </w:r>
            <w:proofErr w:type="spellStart"/>
            <w:r w:rsidRPr="00E573BD">
              <w:t>бір</w:t>
            </w:r>
            <w:proofErr w:type="spellEnd"/>
            <w:r w:rsidRPr="00E573BD">
              <w:t xml:space="preserve"> </w:t>
            </w:r>
            <w:proofErr w:type="spellStart"/>
            <w:r w:rsidRPr="00E573BD">
              <w:t>реттік</w:t>
            </w:r>
            <w:proofErr w:type="spellEnd"/>
            <w:r w:rsidRPr="00E573BD">
              <w:t xml:space="preserve"> </w:t>
            </w:r>
            <w:proofErr w:type="spellStart"/>
            <w:r w:rsidRPr="00E573BD">
              <w:t>электродтарды</w:t>
            </w:r>
            <w:proofErr w:type="spellEnd"/>
            <w:r w:rsidRPr="00E573BD">
              <w:t xml:space="preserve"> </w:t>
            </w:r>
            <w:proofErr w:type="spellStart"/>
            <w:r w:rsidRPr="00E573BD">
              <w:t>қосуға</w:t>
            </w:r>
            <w:proofErr w:type="spellEnd"/>
            <w:r w:rsidRPr="00E573BD">
              <w:t xml:space="preserve"> </w:t>
            </w:r>
            <w:proofErr w:type="spellStart"/>
            <w:r w:rsidRPr="00E573BD">
              <w:t>арналған</w:t>
            </w:r>
            <w:proofErr w:type="spellEnd"/>
            <w:r w:rsidRPr="00E573BD">
              <w:t xml:space="preserve"> кабель, </w:t>
            </w:r>
            <w:proofErr w:type="spellStart"/>
            <w:r w:rsidRPr="00E573BD">
              <w:t>сенсорлық</w:t>
            </w:r>
            <w:proofErr w:type="spellEnd"/>
            <w:r w:rsidRPr="00E573BD">
              <w:t xml:space="preserve"> (</w:t>
            </w:r>
            <w:proofErr w:type="spellStart"/>
            <w:r w:rsidRPr="00E573BD">
              <w:t>жасыл</w:t>
            </w:r>
            <w:proofErr w:type="spellEnd"/>
            <w:r w:rsidRPr="00E573BD">
              <w:t>, 1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51767" w:rsidTr="00EF514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Pr="00E573BD" w:rsidRDefault="00B51767" w:rsidP="00B51767">
            <w:r w:rsidRPr="00E573BD">
              <w:t xml:space="preserve">Аллигатор </w:t>
            </w:r>
            <w:proofErr w:type="spellStart"/>
            <w:r w:rsidRPr="00E573BD">
              <w:t>қосқышы</w:t>
            </w:r>
            <w:proofErr w:type="spellEnd"/>
            <w:r w:rsidRPr="00E573BD">
              <w:t xml:space="preserve"> бар </w:t>
            </w:r>
            <w:proofErr w:type="spellStart"/>
            <w:r w:rsidRPr="00E573BD">
              <w:t>бір</w:t>
            </w:r>
            <w:proofErr w:type="spellEnd"/>
            <w:r w:rsidRPr="00E573BD">
              <w:t xml:space="preserve"> </w:t>
            </w:r>
            <w:proofErr w:type="spellStart"/>
            <w:r w:rsidRPr="00E573BD">
              <w:t>рет</w:t>
            </w:r>
            <w:proofErr w:type="spellEnd"/>
            <w:r w:rsidRPr="00E573BD">
              <w:t xml:space="preserve"> </w:t>
            </w:r>
            <w:proofErr w:type="spellStart"/>
            <w:r w:rsidRPr="00E573BD">
              <w:t>қолданылатын</w:t>
            </w:r>
            <w:proofErr w:type="spellEnd"/>
            <w:r w:rsidRPr="00E573BD">
              <w:t xml:space="preserve"> </w:t>
            </w:r>
            <w:proofErr w:type="spellStart"/>
            <w:r w:rsidRPr="00E573BD">
              <w:t>электродтарды</w:t>
            </w:r>
            <w:proofErr w:type="spellEnd"/>
            <w:r w:rsidRPr="00E573BD">
              <w:t xml:space="preserve"> </w:t>
            </w:r>
            <w:proofErr w:type="spellStart"/>
            <w:r w:rsidRPr="00E573BD">
              <w:t>қосуға</w:t>
            </w:r>
            <w:proofErr w:type="spellEnd"/>
            <w:r w:rsidRPr="00E573BD">
              <w:t xml:space="preserve"> </w:t>
            </w:r>
            <w:proofErr w:type="spellStart"/>
            <w:r w:rsidRPr="00E573BD">
              <w:t>арналған</w:t>
            </w:r>
            <w:proofErr w:type="spellEnd"/>
            <w:r w:rsidRPr="00E573BD">
              <w:t xml:space="preserve"> кабель, </w:t>
            </w:r>
            <w:proofErr w:type="spellStart"/>
            <w:r w:rsidRPr="00E573BD">
              <w:t>сенсорлық</w:t>
            </w:r>
            <w:proofErr w:type="spellEnd"/>
            <w:r w:rsidRPr="00E573BD">
              <w:t xml:space="preserve"> (</w:t>
            </w:r>
            <w:proofErr w:type="spellStart"/>
            <w:r w:rsidRPr="00E573BD">
              <w:t>қызыл</w:t>
            </w:r>
            <w:proofErr w:type="spellEnd"/>
            <w:r w:rsidRPr="00E573BD">
              <w:t>, 1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51767" w:rsidTr="00EF514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Pr="00E573BD" w:rsidRDefault="00B51767" w:rsidP="00B51767">
            <w:r w:rsidRPr="00E573BD">
              <w:t xml:space="preserve">Аллигатор </w:t>
            </w:r>
            <w:proofErr w:type="spellStart"/>
            <w:r w:rsidRPr="00E573BD">
              <w:t>қосқышы</w:t>
            </w:r>
            <w:proofErr w:type="spellEnd"/>
            <w:r w:rsidRPr="00E573BD">
              <w:t xml:space="preserve"> бар </w:t>
            </w:r>
            <w:proofErr w:type="spellStart"/>
            <w:r w:rsidRPr="00E573BD">
              <w:t>бір</w:t>
            </w:r>
            <w:proofErr w:type="spellEnd"/>
            <w:r w:rsidRPr="00E573BD">
              <w:t xml:space="preserve"> </w:t>
            </w:r>
            <w:proofErr w:type="spellStart"/>
            <w:r w:rsidRPr="00E573BD">
              <w:t>рет</w:t>
            </w:r>
            <w:proofErr w:type="spellEnd"/>
            <w:r w:rsidRPr="00E573BD">
              <w:t xml:space="preserve"> </w:t>
            </w:r>
            <w:proofErr w:type="spellStart"/>
            <w:r w:rsidRPr="00E573BD">
              <w:t>қолданылатын</w:t>
            </w:r>
            <w:proofErr w:type="spellEnd"/>
            <w:r w:rsidRPr="00E573BD">
              <w:t xml:space="preserve"> </w:t>
            </w:r>
            <w:proofErr w:type="spellStart"/>
            <w:r w:rsidRPr="00E573BD">
              <w:t>электродтарды</w:t>
            </w:r>
            <w:proofErr w:type="spellEnd"/>
            <w:r w:rsidRPr="00E573BD">
              <w:t xml:space="preserve"> </w:t>
            </w:r>
            <w:proofErr w:type="spellStart"/>
            <w:r w:rsidRPr="00E573BD">
              <w:t>қосуға</w:t>
            </w:r>
            <w:proofErr w:type="spellEnd"/>
            <w:r w:rsidRPr="00E573BD">
              <w:t xml:space="preserve"> </w:t>
            </w:r>
            <w:proofErr w:type="spellStart"/>
            <w:r w:rsidRPr="00E573BD">
              <w:t>арналған</w:t>
            </w:r>
            <w:proofErr w:type="spellEnd"/>
            <w:r w:rsidRPr="00E573BD">
              <w:t xml:space="preserve"> кабель, </w:t>
            </w:r>
            <w:proofErr w:type="spellStart"/>
            <w:r w:rsidRPr="00E573BD">
              <w:t>сенсорлық</w:t>
            </w:r>
            <w:proofErr w:type="spellEnd"/>
            <w:r w:rsidRPr="00E573BD">
              <w:t xml:space="preserve"> (</w:t>
            </w:r>
            <w:proofErr w:type="spellStart"/>
            <w:r w:rsidRPr="00E573BD">
              <w:t>көк</w:t>
            </w:r>
            <w:proofErr w:type="spellEnd"/>
            <w:r w:rsidRPr="00E573BD">
              <w:t>, 1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51767" w:rsidTr="00EF514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Pr="00E573BD" w:rsidRDefault="00B51767" w:rsidP="00B51767">
            <w:proofErr w:type="spellStart"/>
            <w:r w:rsidRPr="00E573BD">
              <w:t>Бір</w:t>
            </w:r>
            <w:proofErr w:type="spellEnd"/>
            <w:r w:rsidRPr="00E573BD">
              <w:t xml:space="preserve"> </w:t>
            </w:r>
            <w:proofErr w:type="spellStart"/>
            <w:r w:rsidRPr="00E573BD">
              <w:t>рет</w:t>
            </w:r>
            <w:proofErr w:type="spellEnd"/>
            <w:r w:rsidRPr="00E573BD">
              <w:t xml:space="preserve"> </w:t>
            </w:r>
            <w:proofErr w:type="spellStart"/>
            <w:r w:rsidRPr="00E573BD">
              <w:t>қолданылатын</w:t>
            </w:r>
            <w:proofErr w:type="spellEnd"/>
            <w:r w:rsidRPr="00E573BD">
              <w:t xml:space="preserve"> </w:t>
            </w:r>
            <w:proofErr w:type="spellStart"/>
            <w:r w:rsidRPr="00E573BD">
              <w:t>желім</w:t>
            </w:r>
            <w:proofErr w:type="spellEnd"/>
            <w:r w:rsidRPr="00E573BD">
              <w:t xml:space="preserve"> электроды F3001 (22x34 мм)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 шт.</w:t>
            </w:r>
          </w:p>
        </w:tc>
      </w:tr>
      <w:tr w:rsidR="00B51767" w:rsidTr="00EF514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Pr="00E573BD" w:rsidRDefault="00B51767" w:rsidP="00B51767">
            <w:r w:rsidRPr="00E573BD">
              <w:t xml:space="preserve">ТП-2 </w:t>
            </w:r>
            <w:proofErr w:type="spellStart"/>
            <w:r w:rsidRPr="00E573BD">
              <w:t>сынақ</w:t>
            </w:r>
            <w:proofErr w:type="spellEnd"/>
            <w:r w:rsidRPr="00E573BD">
              <w:t xml:space="preserve"> </w:t>
            </w:r>
            <w:proofErr w:type="spellStart"/>
            <w:r w:rsidRPr="00E573BD">
              <w:t>қуысы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B51767" w:rsidTr="00EF514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Pr="00E573BD" w:rsidRDefault="00B51767" w:rsidP="00B51767">
            <w:proofErr w:type="spellStart"/>
            <w:r w:rsidRPr="00E573BD">
              <w:t>Тіс</w:t>
            </w:r>
            <w:proofErr w:type="spellEnd"/>
            <w:r w:rsidRPr="00E573BD">
              <w:t xml:space="preserve"> </w:t>
            </w:r>
            <w:proofErr w:type="spellStart"/>
            <w:r w:rsidRPr="00E573BD">
              <w:t>жібі</w:t>
            </w:r>
            <w:proofErr w:type="spellEnd"/>
            <w:r w:rsidRPr="00E573BD">
              <w:t xml:space="preserve"> (50 </w:t>
            </w:r>
            <w:proofErr w:type="spellStart"/>
            <w:r w:rsidRPr="00E573BD">
              <w:t>жіп</w:t>
            </w:r>
            <w:proofErr w:type="spellEnd"/>
            <w:r w:rsidRPr="00E573BD"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51767" w:rsidTr="00EF514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Default="00B51767" w:rsidP="00B51767">
            <w:proofErr w:type="spellStart"/>
            <w:r w:rsidRPr="00E573BD">
              <w:t>Пайдалану</w:t>
            </w:r>
            <w:proofErr w:type="spellEnd"/>
            <w:r w:rsidRPr="00E573BD">
              <w:t xml:space="preserve"> </w:t>
            </w:r>
            <w:proofErr w:type="spellStart"/>
            <w:r w:rsidRPr="00E573BD">
              <w:t>нұсқаулары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51767" w:rsidTr="00EF514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Pr="002143D9" w:rsidRDefault="00B51767" w:rsidP="00B51767">
            <w:r w:rsidRPr="002143D9">
              <w:t xml:space="preserve">Зонд </w:t>
            </w:r>
            <w:proofErr w:type="spellStart"/>
            <w:r w:rsidRPr="002143D9">
              <w:t>жүйесіне</w:t>
            </w:r>
            <w:proofErr w:type="spellEnd"/>
            <w:r w:rsidRPr="002143D9">
              <w:t xml:space="preserve"> </w:t>
            </w:r>
            <w:proofErr w:type="spellStart"/>
            <w:r w:rsidRPr="002143D9">
              <w:t>арналған</w:t>
            </w:r>
            <w:proofErr w:type="spellEnd"/>
            <w:r w:rsidRPr="002143D9">
              <w:t xml:space="preserve"> </w:t>
            </w:r>
            <w:proofErr w:type="spellStart"/>
            <w:r w:rsidRPr="002143D9">
              <w:t>нұсқаулар</w:t>
            </w:r>
            <w:proofErr w:type="spellEnd"/>
            <w:r w:rsidRPr="002143D9">
              <w:t xml:space="preserve">. Дезинфекция, стерилизация </w:t>
            </w:r>
            <w:proofErr w:type="spellStart"/>
            <w:r w:rsidRPr="002143D9">
              <w:t>алдындағы</w:t>
            </w:r>
            <w:proofErr w:type="spellEnd"/>
            <w:r w:rsidRPr="002143D9">
              <w:t xml:space="preserve"> </w:t>
            </w:r>
            <w:proofErr w:type="spellStart"/>
            <w:r w:rsidRPr="002143D9">
              <w:t>тазалау</w:t>
            </w:r>
            <w:proofErr w:type="spellEnd"/>
            <w:r w:rsidRPr="002143D9">
              <w:t xml:space="preserve">, </w:t>
            </w:r>
            <w:proofErr w:type="spellStart"/>
            <w:r w:rsidRPr="002143D9">
              <w:t>зарарсыздандыру</w:t>
            </w:r>
            <w:proofErr w:type="spellEnd"/>
            <w:r w:rsidRPr="002143D9"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51767" w:rsidTr="00EF514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Pr="002143D9" w:rsidRDefault="00B51767" w:rsidP="00B51767">
            <w:proofErr w:type="spellStart"/>
            <w:r w:rsidRPr="002143D9">
              <w:t>Дербес</w:t>
            </w:r>
            <w:proofErr w:type="spellEnd"/>
            <w:r w:rsidRPr="002143D9">
              <w:t xml:space="preserve"> </w:t>
            </w:r>
            <w:proofErr w:type="spellStart"/>
            <w:r w:rsidRPr="002143D9">
              <w:t>компьютермен</w:t>
            </w:r>
            <w:proofErr w:type="spellEnd"/>
            <w:r w:rsidRPr="002143D9">
              <w:t xml:space="preserve"> </w:t>
            </w:r>
            <w:proofErr w:type="spellStart"/>
            <w:r w:rsidRPr="002143D9">
              <w:t>мәліметтер</w:t>
            </w:r>
            <w:proofErr w:type="spellEnd"/>
            <w:r w:rsidRPr="002143D9">
              <w:t xml:space="preserve"> </w:t>
            </w:r>
            <w:proofErr w:type="spellStart"/>
            <w:r w:rsidRPr="002143D9">
              <w:t>алмасуға</w:t>
            </w:r>
            <w:proofErr w:type="spellEnd"/>
            <w:r w:rsidRPr="002143D9">
              <w:t xml:space="preserve"> </w:t>
            </w:r>
            <w:proofErr w:type="spellStart"/>
            <w:r w:rsidRPr="002143D9">
              <w:t>арналған</w:t>
            </w:r>
            <w:proofErr w:type="spellEnd"/>
            <w:r w:rsidRPr="002143D9">
              <w:t xml:space="preserve"> </w:t>
            </w:r>
            <w:proofErr w:type="spellStart"/>
            <w:r w:rsidRPr="002143D9">
              <w:t>бағдарламалық</w:t>
            </w:r>
            <w:proofErr w:type="spellEnd"/>
            <w:r w:rsidRPr="002143D9">
              <w:t xml:space="preserve"> </w:t>
            </w:r>
            <w:proofErr w:type="spellStart"/>
            <w:r w:rsidRPr="002143D9">
              <w:t>қамтамасыз</w:t>
            </w:r>
            <w:proofErr w:type="spellEnd"/>
            <w:r w:rsidRPr="002143D9">
              <w:t xml:space="preserve"> </w:t>
            </w:r>
            <w:proofErr w:type="spellStart"/>
            <w:r w:rsidRPr="002143D9">
              <w:t>ету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B51767" w:rsidTr="00EF514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Pr="002143D9" w:rsidRDefault="00B51767" w:rsidP="00B51767">
            <w:proofErr w:type="spellStart"/>
            <w:r w:rsidRPr="002143D9">
              <w:t>Тасымалдау</w:t>
            </w:r>
            <w:proofErr w:type="spellEnd"/>
            <w:r w:rsidRPr="002143D9">
              <w:t xml:space="preserve"> </w:t>
            </w:r>
            <w:proofErr w:type="spellStart"/>
            <w:r w:rsidRPr="002143D9">
              <w:t>сөмкесі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B51767" w:rsidTr="00EF514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Pr="002143D9" w:rsidRDefault="00B51767" w:rsidP="00B51767">
            <w:proofErr w:type="spellStart"/>
            <w:r w:rsidRPr="002143D9">
              <w:t>Тұру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B51767" w:rsidTr="00EF514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Pr="002143D9" w:rsidRDefault="00B51767" w:rsidP="00B51767">
            <w:proofErr w:type="spellStart"/>
            <w:r w:rsidRPr="002143D9">
              <w:t>Компьютерлік</w:t>
            </w:r>
            <w:proofErr w:type="spellEnd"/>
            <w:r w:rsidRPr="002143D9">
              <w:t xml:space="preserve"> </w:t>
            </w:r>
            <w:proofErr w:type="spellStart"/>
            <w:r w:rsidRPr="002143D9">
              <w:t>бағдарламаны</w:t>
            </w:r>
            <w:proofErr w:type="spellEnd"/>
            <w:r w:rsidRPr="002143D9">
              <w:t xml:space="preserve"> </w:t>
            </w:r>
            <w:proofErr w:type="spellStart"/>
            <w:r w:rsidRPr="002143D9">
              <w:t>пайдалану</w:t>
            </w:r>
            <w:proofErr w:type="spellEnd"/>
            <w:r w:rsidRPr="002143D9">
              <w:t xml:space="preserve"> </w:t>
            </w:r>
            <w:proofErr w:type="spellStart"/>
            <w:r w:rsidRPr="002143D9">
              <w:t>лицензиясы</w:t>
            </w:r>
            <w:proofErr w:type="spellEnd"/>
            <w:r w:rsidRPr="002143D9"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51767" w:rsidTr="00EF514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Pr="002143D9" w:rsidRDefault="00B51767" w:rsidP="00B51767">
            <w:proofErr w:type="spellStart"/>
            <w:r w:rsidRPr="002143D9">
              <w:t>Қосымша</w:t>
            </w:r>
            <w:proofErr w:type="spellEnd"/>
            <w:r w:rsidRPr="002143D9">
              <w:t xml:space="preserve"> </w:t>
            </w:r>
            <w:proofErr w:type="spellStart"/>
            <w:r w:rsidRPr="002143D9">
              <w:t>бағдарламалық</w:t>
            </w:r>
            <w:proofErr w:type="spellEnd"/>
            <w:r w:rsidRPr="002143D9">
              <w:t xml:space="preserve"> модуль бар </w:t>
            </w:r>
            <w:proofErr w:type="spellStart"/>
            <w:r w:rsidRPr="002143D9">
              <w:t>компьютерлік</w:t>
            </w:r>
            <w:proofErr w:type="spellEnd"/>
            <w:r w:rsidRPr="002143D9">
              <w:t xml:space="preserve"> </w:t>
            </w:r>
            <w:proofErr w:type="spellStart"/>
            <w:r w:rsidRPr="002143D9">
              <w:t>бағдарламаны</w:t>
            </w:r>
            <w:proofErr w:type="spellEnd"/>
            <w:r w:rsidRPr="002143D9">
              <w:t xml:space="preserve"> </w:t>
            </w:r>
            <w:proofErr w:type="spellStart"/>
            <w:r w:rsidRPr="002143D9">
              <w:t>пайдалануға</w:t>
            </w:r>
            <w:proofErr w:type="spellEnd"/>
            <w:r w:rsidRPr="002143D9">
              <w:t xml:space="preserve"> лицензия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51767" w:rsidTr="00EF514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Default="00B51767" w:rsidP="00B51767">
            <w:proofErr w:type="spellStart"/>
            <w:r w:rsidRPr="002143D9">
              <w:t>Компьютерлік</w:t>
            </w:r>
            <w:proofErr w:type="spellEnd"/>
            <w:r w:rsidRPr="002143D9">
              <w:t xml:space="preserve"> </w:t>
            </w:r>
            <w:proofErr w:type="spellStart"/>
            <w:r w:rsidRPr="002143D9">
              <w:t>бағдарламаны</w:t>
            </w:r>
            <w:proofErr w:type="spellEnd"/>
            <w:r w:rsidRPr="002143D9">
              <w:t xml:space="preserve"> </w:t>
            </w:r>
            <w:proofErr w:type="spellStart"/>
            <w:r w:rsidRPr="002143D9">
              <w:t>пайдалану</w:t>
            </w:r>
            <w:proofErr w:type="spellEnd"/>
            <w:r w:rsidRPr="002143D9">
              <w:t xml:space="preserve"> </w:t>
            </w:r>
            <w:proofErr w:type="spellStart"/>
            <w:r w:rsidRPr="002143D9">
              <w:t>лицензиясы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25596" w:rsidTr="00EF514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5596" w:rsidRDefault="00425596" w:rsidP="00EF5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5596" w:rsidRDefault="00B51767" w:rsidP="00EF51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Жұмыс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жағдайларына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қойылатын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116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Pr="00B51767" w:rsidRDefault="00425596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B51767">
              <w:t xml:space="preserve"> </w:t>
            </w:r>
            <w:proofErr w:type="spellStart"/>
            <w:r w:rsidR="00B51767"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Пайдалану</w:t>
            </w:r>
            <w:proofErr w:type="spellEnd"/>
            <w:r w:rsidR="00B51767"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51767"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шарттары</w:t>
            </w:r>
            <w:proofErr w:type="spellEnd"/>
            <w:r w:rsidR="00B51767"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B51767" w:rsidRP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Температура: 10 - 40 C (50 - 104 F)</w:t>
            </w:r>
          </w:p>
          <w:p w:rsidR="00B51767" w:rsidRP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Салыстырмалы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ылғалдылық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20 - 90%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конденсацияланбаған</w:t>
            </w:r>
            <w:proofErr w:type="spellEnd"/>
          </w:p>
          <w:p w:rsidR="00B51767" w:rsidRP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Атмосфералық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қысым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70* - 106 кПа</w:t>
            </w:r>
          </w:p>
          <w:p w:rsidR="00425596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Жылыту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уақыты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құрылғы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қыздыруды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қажет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етпейді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Алғаш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рет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қосар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алдында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жұмыс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жағдайларына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сәйкес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болу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үшін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бөлме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температурасына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дейін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қызуы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керек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51767" w:rsidTr="00F91641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жабдықты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жеткізу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шарттары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(INCOTERMS 2010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сәйкес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116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767" w:rsidRPr="00E95BC6" w:rsidRDefault="00B51767" w:rsidP="00B51767">
            <w:proofErr w:type="spellStart"/>
            <w:r w:rsidRPr="00E95BC6">
              <w:t>Келісімшарт</w:t>
            </w:r>
            <w:proofErr w:type="spellEnd"/>
            <w:r w:rsidRPr="00E95BC6">
              <w:t xml:space="preserve"> </w:t>
            </w:r>
            <w:proofErr w:type="spellStart"/>
            <w:r w:rsidRPr="00E95BC6">
              <w:t>талаптарына</w:t>
            </w:r>
            <w:proofErr w:type="spellEnd"/>
            <w:r w:rsidRPr="00E95BC6">
              <w:t xml:space="preserve"> </w:t>
            </w:r>
            <w:proofErr w:type="spellStart"/>
            <w:r w:rsidRPr="00E95BC6">
              <w:t>сәйкес</w:t>
            </w:r>
            <w:proofErr w:type="spellEnd"/>
            <w:r w:rsidRPr="00E95BC6">
              <w:t xml:space="preserve"> DDP</w:t>
            </w:r>
          </w:p>
        </w:tc>
      </w:tr>
      <w:tr w:rsidR="00B51767" w:rsidTr="00F91641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құрал-жабдықтарды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жеткізу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уақыты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және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орналасқан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жері</w:t>
            </w:r>
            <w:proofErr w:type="spellEnd"/>
          </w:p>
        </w:tc>
        <w:tc>
          <w:tcPr>
            <w:tcW w:w="116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767" w:rsidRPr="00E95BC6" w:rsidRDefault="00B51767" w:rsidP="00B51767">
            <w:r w:rsidRPr="00E95BC6">
              <w:t xml:space="preserve">90 </w:t>
            </w:r>
            <w:proofErr w:type="spellStart"/>
            <w:r w:rsidRPr="00E95BC6">
              <w:t>күнтізбелік</w:t>
            </w:r>
            <w:proofErr w:type="spellEnd"/>
            <w:r w:rsidRPr="00E95BC6">
              <w:t xml:space="preserve"> </w:t>
            </w:r>
            <w:proofErr w:type="spellStart"/>
            <w:r w:rsidRPr="00E95BC6">
              <w:t>күн</w:t>
            </w:r>
            <w:proofErr w:type="spellEnd"/>
          </w:p>
        </w:tc>
      </w:tr>
      <w:tr w:rsidR="00B51767" w:rsidTr="00F91641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767" w:rsidRPr="00E95BC6" w:rsidRDefault="00B51767" w:rsidP="00B51767">
            <w:proofErr w:type="spellStart"/>
            <w:r w:rsidRPr="00E95BC6">
              <w:t>Мекен-жайы</w:t>
            </w:r>
            <w:proofErr w:type="spellEnd"/>
            <w:r w:rsidRPr="00E95BC6">
              <w:t xml:space="preserve">: </w:t>
            </w:r>
            <w:proofErr w:type="spellStart"/>
            <w:r w:rsidRPr="00E95BC6">
              <w:t>келісім</w:t>
            </w:r>
            <w:proofErr w:type="spellEnd"/>
            <w:r w:rsidRPr="00E95BC6">
              <w:t xml:space="preserve"> </w:t>
            </w:r>
            <w:proofErr w:type="spellStart"/>
            <w:r w:rsidRPr="00E95BC6">
              <w:t>шарттарына</w:t>
            </w:r>
            <w:proofErr w:type="spellEnd"/>
            <w:r w:rsidRPr="00E95BC6">
              <w:t xml:space="preserve"> </w:t>
            </w:r>
            <w:proofErr w:type="spellStart"/>
            <w:r w:rsidRPr="00E95BC6">
              <w:t>сәйкес</w:t>
            </w:r>
            <w:proofErr w:type="spellEnd"/>
            <w:r w:rsidRPr="00E95BC6">
              <w:t xml:space="preserve"> DDP</w:t>
            </w:r>
          </w:p>
        </w:tc>
      </w:tr>
      <w:tr w:rsidR="00B51767" w:rsidTr="00F91641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Жеткізушінің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оның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Қазақстан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Республикасындағы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қызмет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көрсету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орталықтарының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немесе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үшінші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құзыретті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тұлғаларды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тарта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отырып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техникаға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кепілдік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қызмет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көрсету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шарттары</w:t>
            </w:r>
            <w:proofErr w:type="spellEnd"/>
          </w:p>
        </w:tc>
        <w:tc>
          <w:tcPr>
            <w:tcW w:w="116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767" w:rsidRPr="00E95BC6" w:rsidRDefault="00B51767" w:rsidP="00B51767">
            <w:proofErr w:type="spellStart"/>
            <w:r w:rsidRPr="00E95BC6">
              <w:t>Медициналық</w:t>
            </w:r>
            <w:proofErr w:type="spellEnd"/>
            <w:r w:rsidRPr="00E95BC6">
              <w:t xml:space="preserve"> </w:t>
            </w:r>
            <w:proofErr w:type="spellStart"/>
            <w:r w:rsidRPr="00E95BC6">
              <w:t>жабдыққа</w:t>
            </w:r>
            <w:proofErr w:type="spellEnd"/>
            <w:r w:rsidRPr="00E95BC6">
              <w:t xml:space="preserve"> </w:t>
            </w:r>
            <w:proofErr w:type="spellStart"/>
            <w:r w:rsidRPr="00E95BC6">
              <w:t>кемінде</w:t>
            </w:r>
            <w:proofErr w:type="spellEnd"/>
            <w:r w:rsidRPr="00E95BC6">
              <w:t xml:space="preserve"> 37 ай </w:t>
            </w:r>
            <w:proofErr w:type="spellStart"/>
            <w:r w:rsidRPr="00E95BC6">
              <w:t>кепілдік</w:t>
            </w:r>
            <w:proofErr w:type="spellEnd"/>
            <w:r w:rsidRPr="00E95BC6">
              <w:t xml:space="preserve"> </w:t>
            </w:r>
            <w:proofErr w:type="spellStart"/>
            <w:r w:rsidRPr="00E95BC6">
              <w:t>қызметі</w:t>
            </w:r>
            <w:proofErr w:type="spellEnd"/>
            <w:r w:rsidRPr="00E95BC6">
              <w:t>.</w:t>
            </w:r>
          </w:p>
        </w:tc>
      </w:tr>
      <w:tr w:rsidR="00B51767" w:rsidTr="00F91641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767" w:rsidRDefault="00B51767" w:rsidP="00B51767">
            <w:proofErr w:type="spellStart"/>
            <w:r w:rsidRPr="00E95BC6">
              <w:t>Жоспарлы</w:t>
            </w:r>
            <w:proofErr w:type="spellEnd"/>
            <w:r w:rsidRPr="00E95BC6">
              <w:t xml:space="preserve"> </w:t>
            </w:r>
            <w:proofErr w:type="spellStart"/>
            <w:r w:rsidRPr="00E95BC6">
              <w:t>жөндеу</w:t>
            </w:r>
            <w:proofErr w:type="spellEnd"/>
            <w:r w:rsidRPr="00E95BC6">
              <w:t xml:space="preserve"> </w:t>
            </w:r>
            <w:proofErr w:type="spellStart"/>
            <w:r w:rsidRPr="00E95BC6">
              <w:t>жұмыстары</w:t>
            </w:r>
            <w:proofErr w:type="spellEnd"/>
            <w:r w:rsidRPr="00E95BC6">
              <w:t xml:space="preserve"> </w:t>
            </w:r>
            <w:proofErr w:type="spellStart"/>
            <w:r w:rsidRPr="00E95BC6">
              <w:t>тоқсанына</w:t>
            </w:r>
            <w:proofErr w:type="spellEnd"/>
            <w:r w:rsidRPr="00E95BC6">
              <w:t xml:space="preserve"> </w:t>
            </w:r>
            <w:proofErr w:type="spellStart"/>
            <w:r w:rsidRPr="00E95BC6">
              <w:t>кемінде</w:t>
            </w:r>
            <w:proofErr w:type="spellEnd"/>
            <w:r w:rsidRPr="00E95BC6">
              <w:t xml:space="preserve"> </w:t>
            </w:r>
            <w:proofErr w:type="spellStart"/>
            <w:r w:rsidRPr="00E95BC6">
              <w:t>бір</w:t>
            </w:r>
            <w:proofErr w:type="spellEnd"/>
            <w:r w:rsidRPr="00E95BC6">
              <w:t xml:space="preserve"> </w:t>
            </w:r>
            <w:proofErr w:type="spellStart"/>
            <w:r w:rsidRPr="00E95BC6">
              <w:t>рет</w:t>
            </w:r>
            <w:proofErr w:type="spellEnd"/>
            <w:r w:rsidRPr="00E95BC6">
              <w:t xml:space="preserve"> </w:t>
            </w:r>
            <w:proofErr w:type="spellStart"/>
            <w:r w:rsidRPr="00E95BC6">
              <w:t>жүргізілуі</w:t>
            </w:r>
            <w:proofErr w:type="spellEnd"/>
            <w:r w:rsidRPr="00E95BC6">
              <w:t xml:space="preserve"> </w:t>
            </w:r>
            <w:proofErr w:type="spellStart"/>
            <w:r w:rsidRPr="00E95BC6">
              <w:t>керек</w:t>
            </w:r>
            <w:proofErr w:type="spellEnd"/>
            <w:r w:rsidRPr="00E95BC6">
              <w:t>.</w:t>
            </w:r>
          </w:p>
        </w:tc>
      </w:tr>
      <w:tr w:rsidR="00B51767" w:rsidTr="004A671C">
        <w:trPr>
          <w:trHeight w:val="58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767" w:rsidRPr="001C3090" w:rsidRDefault="00B51767" w:rsidP="00B51767">
            <w:proofErr w:type="spellStart"/>
            <w:r w:rsidRPr="001C3090">
              <w:t>Техникалық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қызмет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көрсету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жұмыстары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пайдалану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құжаттамасының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талаптарына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сәйкес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жүзеге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асырылады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және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мыналарды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қамтуы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керек</w:t>
            </w:r>
            <w:proofErr w:type="spellEnd"/>
            <w:r w:rsidRPr="001C3090">
              <w:t>:</w:t>
            </w:r>
          </w:p>
        </w:tc>
      </w:tr>
      <w:tr w:rsidR="00B51767" w:rsidTr="004A671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767" w:rsidRPr="001C3090" w:rsidRDefault="00B51767" w:rsidP="00B51767">
            <w:r w:rsidRPr="001C3090">
              <w:t xml:space="preserve">- </w:t>
            </w:r>
            <w:proofErr w:type="spellStart"/>
            <w:r w:rsidRPr="001C3090">
              <w:t>тозған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тетіктерді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ауыстыру</w:t>
            </w:r>
            <w:proofErr w:type="spellEnd"/>
            <w:r w:rsidRPr="001C3090">
              <w:t>;</w:t>
            </w:r>
          </w:p>
        </w:tc>
      </w:tr>
      <w:tr w:rsidR="00B51767" w:rsidTr="004A671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767" w:rsidRPr="001C3090" w:rsidRDefault="00B51767" w:rsidP="00B51767">
            <w:r w:rsidRPr="001C3090">
              <w:t xml:space="preserve">- </w:t>
            </w:r>
            <w:proofErr w:type="spellStart"/>
            <w:r w:rsidRPr="001C3090">
              <w:t>медициналық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техниканың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жекелеген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бөліктерін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ауыстыру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немесе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қалпына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келтіру</w:t>
            </w:r>
            <w:proofErr w:type="spellEnd"/>
            <w:r w:rsidRPr="001C3090">
              <w:t>;</w:t>
            </w:r>
          </w:p>
        </w:tc>
      </w:tr>
      <w:tr w:rsidR="00B51767" w:rsidTr="004A671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767" w:rsidRPr="001C3090" w:rsidRDefault="00B51767" w:rsidP="00B51767">
            <w:r w:rsidRPr="001C3090">
              <w:t xml:space="preserve">- </w:t>
            </w:r>
            <w:proofErr w:type="spellStart"/>
            <w:r w:rsidRPr="001C3090">
              <w:t>медициналық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жабдықтарды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баптау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және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реттеу</w:t>
            </w:r>
            <w:proofErr w:type="spellEnd"/>
            <w:r w:rsidRPr="001C3090">
              <w:t xml:space="preserve">; осы </w:t>
            </w:r>
            <w:proofErr w:type="spellStart"/>
            <w:r w:rsidRPr="001C3090">
              <w:t>медициналық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жабдыққа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тән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жұмыс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және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т.б</w:t>
            </w:r>
            <w:proofErr w:type="spellEnd"/>
            <w:r w:rsidRPr="001C3090">
              <w:t>.;</w:t>
            </w:r>
          </w:p>
        </w:tc>
      </w:tr>
      <w:tr w:rsidR="00B51767" w:rsidTr="004A671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767" w:rsidRPr="001C3090" w:rsidRDefault="00B51767" w:rsidP="00B51767">
            <w:r w:rsidRPr="001C3090">
              <w:t xml:space="preserve">- </w:t>
            </w:r>
            <w:proofErr w:type="spellStart"/>
            <w:r w:rsidRPr="001C3090">
              <w:t>негізгі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механизмдер</w:t>
            </w:r>
            <w:proofErr w:type="spellEnd"/>
            <w:r w:rsidRPr="001C3090">
              <w:t xml:space="preserve"> мен </w:t>
            </w:r>
            <w:proofErr w:type="spellStart"/>
            <w:r w:rsidRPr="001C3090">
              <w:t>тетіктерді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тазалау</w:t>
            </w:r>
            <w:proofErr w:type="spellEnd"/>
            <w:r w:rsidRPr="001C3090">
              <w:t xml:space="preserve">, </w:t>
            </w:r>
            <w:proofErr w:type="spellStart"/>
            <w:r w:rsidRPr="001C3090">
              <w:t>майлау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және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қажет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болған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жағдайда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қайта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жинау</w:t>
            </w:r>
            <w:proofErr w:type="spellEnd"/>
            <w:r w:rsidRPr="001C3090">
              <w:t>;</w:t>
            </w:r>
          </w:p>
        </w:tc>
      </w:tr>
      <w:tr w:rsidR="00B51767" w:rsidTr="004A671C">
        <w:trPr>
          <w:trHeight w:val="75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767" w:rsidRDefault="00B51767" w:rsidP="00B5176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767" w:rsidRDefault="00B51767" w:rsidP="00B51767">
            <w:r w:rsidRPr="001C3090">
              <w:t xml:space="preserve">- </w:t>
            </w:r>
            <w:proofErr w:type="spellStart"/>
            <w:r w:rsidRPr="001C3090">
              <w:t>медициналық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техниканың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корпусының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және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оның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құрамдас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бөліктерінің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сыртқы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және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ішкі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беттерінен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шаңды</w:t>
            </w:r>
            <w:proofErr w:type="spellEnd"/>
            <w:r w:rsidRPr="001C3090">
              <w:t xml:space="preserve">, </w:t>
            </w:r>
            <w:proofErr w:type="spellStart"/>
            <w:r w:rsidRPr="001C3090">
              <w:t>кірді</w:t>
            </w:r>
            <w:proofErr w:type="spellEnd"/>
            <w:r w:rsidRPr="001C3090">
              <w:t xml:space="preserve">, коррозия </w:t>
            </w:r>
            <w:proofErr w:type="spellStart"/>
            <w:r w:rsidRPr="001C3090">
              <w:t>және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тотығу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іздерін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жою</w:t>
            </w:r>
            <w:proofErr w:type="spellEnd"/>
            <w:r w:rsidRPr="001C3090">
              <w:t xml:space="preserve"> (</w:t>
            </w:r>
            <w:proofErr w:type="spellStart"/>
            <w:r w:rsidRPr="001C3090">
              <w:t>ішінара</w:t>
            </w:r>
            <w:proofErr w:type="spellEnd"/>
            <w:r w:rsidRPr="001C3090">
              <w:t xml:space="preserve"> </w:t>
            </w:r>
            <w:proofErr w:type="spellStart"/>
            <w:r w:rsidRPr="001C3090">
              <w:t>бөлшектеумен</w:t>
            </w:r>
            <w:proofErr w:type="spellEnd"/>
            <w:r w:rsidRPr="001C3090">
              <w:t>);</w:t>
            </w:r>
          </w:p>
        </w:tc>
      </w:tr>
      <w:tr w:rsidR="00425596" w:rsidTr="00EF514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5596" w:rsidRDefault="00425596" w:rsidP="00EF514A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5596" w:rsidRDefault="00425596" w:rsidP="00EF514A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5596" w:rsidRDefault="00B51767" w:rsidP="00EF51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пайдалану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құжаттамасында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көрсетілген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техниканың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белгілі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бір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түріне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тән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басқа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операциялар</w:t>
            </w:r>
            <w:proofErr w:type="spellEnd"/>
            <w:r w:rsidRPr="00B517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425596" w:rsidRDefault="00425596" w:rsidP="00425596"/>
    <w:p w:rsidR="00425596" w:rsidRPr="00425596" w:rsidRDefault="00425596" w:rsidP="00425596"/>
    <w:p w:rsidR="00425596" w:rsidRPr="00425596" w:rsidRDefault="00425596" w:rsidP="00425596"/>
    <w:p w:rsidR="00425596" w:rsidRDefault="00425596" w:rsidP="00425596">
      <w:pPr>
        <w:jc w:val="center"/>
      </w:pPr>
    </w:p>
    <w:p w:rsidR="00425596" w:rsidRDefault="00425596" w:rsidP="00425596">
      <w:pPr>
        <w:jc w:val="center"/>
      </w:pPr>
    </w:p>
    <w:p w:rsidR="00425596" w:rsidRDefault="00425596" w:rsidP="00425596">
      <w:pPr>
        <w:jc w:val="center"/>
      </w:pPr>
    </w:p>
    <w:p w:rsidR="00425596" w:rsidRDefault="00425596" w:rsidP="00425596">
      <w:pPr>
        <w:jc w:val="center"/>
      </w:pPr>
    </w:p>
    <w:p w:rsidR="00425596" w:rsidRDefault="00425596" w:rsidP="00425596">
      <w:pPr>
        <w:jc w:val="center"/>
      </w:pPr>
    </w:p>
    <w:p w:rsidR="00425596" w:rsidRDefault="00425596" w:rsidP="00425596">
      <w:pPr>
        <w:jc w:val="center"/>
      </w:pPr>
    </w:p>
    <w:p w:rsidR="00425596" w:rsidRDefault="00425596" w:rsidP="00425596">
      <w:pPr>
        <w:jc w:val="center"/>
      </w:pPr>
    </w:p>
    <w:p w:rsidR="00425596" w:rsidRDefault="00425596" w:rsidP="00425596">
      <w:pPr>
        <w:jc w:val="center"/>
      </w:pPr>
    </w:p>
    <w:p w:rsidR="00425596" w:rsidRDefault="00425596" w:rsidP="00425596">
      <w:pPr>
        <w:jc w:val="center"/>
      </w:pPr>
    </w:p>
    <w:p w:rsidR="00425596" w:rsidRDefault="00425596" w:rsidP="00425596">
      <w:pPr>
        <w:jc w:val="center"/>
      </w:pPr>
    </w:p>
    <w:p w:rsidR="00425596" w:rsidRDefault="00425596" w:rsidP="00425596">
      <w:pPr>
        <w:jc w:val="center"/>
      </w:pPr>
    </w:p>
    <w:p w:rsidR="00425596" w:rsidRDefault="00425596" w:rsidP="00425596">
      <w:pPr>
        <w:jc w:val="center"/>
      </w:pPr>
    </w:p>
    <w:p w:rsidR="00425596" w:rsidRPr="00425596" w:rsidRDefault="00425596" w:rsidP="00425596">
      <w:pPr>
        <w:jc w:val="center"/>
      </w:pPr>
    </w:p>
    <w:sectPr w:rsidR="00425596" w:rsidRPr="00425596">
      <w:pgSz w:w="16838" w:h="11906" w:orient="landscape"/>
      <w:pgMar w:top="567" w:right="1134" w:bottom="850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5B4" w:rsidRDefault="008065B4" w:rsidP="00425596">
      <w:pPr>
        <w:spacing w:after="0" w:line="240" w:lineRule="auto"/>
      </w:pPr>
      <w:r>
        <w:separator/>
      </w:r>
    </w:p>
  </w:endnote>
  <w:endnote w:type="continuationSeparator" w:id="0">
    <w:p w:rsidR="008065B4" w:rsidRDefault="008065B4" w:rsidP="00425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5B4" w:rsidRDefault="008065B4" w:rsidP="00425596">
      <w:pPr>
        <w:spacing w:after="0" w:line="240" w:lineRule="auto"/>
      </w:pPr>
      <w:r>
        <w:separator/>
      </w:r>
    </w:p>
  </w:footnote>
  <w:footnote w:type="continuationSeparator" w:id="0">
    <w:p w:rsidR="008065B4" w:rsidRDefault="008065B4" w:rsidP="004255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6C9"/>
    <w:rsid w:val="000766C9"/>
    <w:rsid w:val="00425596"/>
    <w:rsid w:val="008065B4"/>
    <w:rsid w:val="00891622"/>
    <w:rsid w:val="00B5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99B8F"/>
  <w15:docId w15:val="{1F4ED9C8-F14E-40C1-A951-176B32539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Default Paragraph Font" w:semiHidden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4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tblPr>
      <w:tblCellMar>
        <w:top w:w="0" w:type="dxa"/>
        <w:left w:w="115" w:type="dxa"/>
        <w:bottom w:w="0" w:type="dxa"/>
        <w:right w:w="115" w:type="dxa"/>
      </w:tblCellMar>
    </w:tblPr>
  </w:style>
  <w:style w:type="paragraph" w:styleId="a5">
    <w:name w:val="header"/>
    <w:basedOn w:val="a"/>
    <w:link w:val="a6"/>
    <w:rsid w:val="00425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425596"/>
    <w:rPr>
      <w:sz w:val="22"/>
      <w:szCs w:val="22"/>
    </w:rPr>
  </w:style>
  <w:style w:type="paragraph" w:styleId="a7">
    <w:name w:val="footer"/>
    <w:basedOn w:val="a"/>
    <w:link w:val="a8"/>
    <w:rsid w:val="00425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5596"/>
    <w:rPr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B517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51767"/>
    <w:rPr>
      <w:rFonts w:ascii="Courier New" w:eastAsia="Times New Roman" w:hAnsi="Courier New" w:cs="Courier New"/>
    </w:rPr>
  </w:style>
  <w:style w:type="character" w:customStyle="1" w:styleId="y2iqfc">
    <w:name w:val="y2iqfc"/>
    <w:basedOn w:val="a0"/>
    <w:rsid w:val="00B517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14</Pages>
  <Words>2435</Words>
  <Characters>13885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1</cp:revision>
  <dcterms:created xsi:type="dcterms:W3CDTF">2024-08-12T13:15:00Z</dcterms:created>
  <dcterms:modified xsi:type="dcterms:W3CDTF">2024-08-13T06:16:00Z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498377A89E7F0D9219C5B96683E62BF8_32</vt:lpwstr>
  </property>
  <property fmtid="{D5CDD505-2E9C-101B-9397-08002B2CF9AE}" pid="3" name="KSOProductBuildVer">
    <vt:lpwstr>2052-11.33.60</vt:lpwstr>
  </property>
</Properties>
</file>